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928" w:rsidRDefault="00EE1AEC" w:rsidP="0011235E">
      <w:pPr>
        <w:adjustRightInd/>
        <w:spacing w:line="462" w:lineRule="exact"/>
        <w:jc w:val="center"/>
        <w:rPr>
          <w:rFonts w:ascii="ＭＳ 明朝" w:cs="Times New Roman"/>
          <w:spacing w:val="4"/>
        </w:rPr>
      </w:pPr>
      <w:bookmarkStart w:id="0" w:name="_GoBack"/>
      <w:bookmarkEnd w:id="0"/>
      <w:r>
        <w:rPr>
          <w:rFonts w:ascii="ＭＳ 明朝" w:eastAsia="HG丸ｺﾞｼｯｸM-PRO" w:cs="HG丸ｺﾞｼｯｸM-PRO" w:hint="eastAsia"/>
          <w:spacing w:val="2"/>
          <w:position w:val="12"/>
          <w:sz w:val="32"/>
          <w:szCs w:val="32"/>
        </w:rPr>
        <w:t>「あいうえおロールプレイング」活動の流れ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10"/>
        <w:gridCol w:w="1071"/>
        <w:gridCol w:w="750"/>
      </w:tblGrid>
      <w:tr w:rsidR="00962928">
        <w:tc>
          <w:tcPr>
            <w:tcW w:w="77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62928" w:rsidRDefault="00EE1AEC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spacing w:val="2"/>
              </w:rPr>
              <w:t>流　　　　れ</w:t>
            </w:r>
          </w:p>
        </w:tc>
        <w:tc>
          <w:tcPr>
            <w:tcW w:w="10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62928" w:rsidRDefault="00EE1AEC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ind w:left="426" w:hanging="426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  <w:spacing w:val="2"/>
              </w:rPr>
              <w:t>担　当</w:t>
            </w:r>
          </w:p>
        </w:tc>
        <w:tc>
          <w:tcPr>
            <w:tcW w:w="75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62928" w:rsidRDefault="00EE1AEC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spacing w:val="2"/>
              </w:rPr>
              <w:t>時間</w:t>
            </w:r>
          </w:p>
        </w:tc>
      </w:tr>
      <w:tr w:rsidR="00962928">
        <w:tc>
          <w:tcPr>
            <w:tcW w:w="771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2928" w:rsidRDefault="00EE1AEC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ind w:left="426" w:hanging="426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spacing w:val="2"/>
              </w:rPr>
              <w:t>１．</w:t>
            </w:r>
            <w:r>
              <w:rPr>
                <w:rFonts w:ascii="ＭＳ 明朝" w:hAnsi="ＭＳ 明朝"/>
              </w:rPr>
              <w:tab/>
            </w:r>
            <w:r>
              <w:rPr>
                <w:rFonts w:hint="eastAsia"/>
                <w:spacing w:val="2"/>
              </w:rPr>
              <w:t>集合、整列指導</w:t>
            </w:r>
          </w:p>
        </w:tc>
        <w:tc>
          <w:tcPr>
            <w:tcW w:w="107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2928" w:rsidRDefault="00962928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75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2928" w:rsidRDefault="00962928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ind w:left="426" w:hanging="426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962928">
        <w:tc>
          <w:tcPr>
            <w:tcW w:w="77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2928" w:rsidRDefault="00EE1AEC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ind w:left="426" w:hanging="426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spacing w:val="2"/>
              </w:rPr>
              <w:t>２．</w:t>
            </w:r>
            <w:r>
              <w:rPr>
                <w:rFonts w:ascii="ＭＳ 明朝" w:hAnsi="ＭＳ 明朝"/>
              </w:rPr>
              <w:tab/>
            </w:r>
            <w:r>
              <w:rPr>
                <w:rFonts w:hint="eastAsia"/>
                <w:spacing w:val="2"/>
              </w:rPr>
              <w:t>号令「今から、こころほっと♡タイムを始めます。気をつけ。礼。」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2928" w:rsidRDefault="00962928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ind w:left="426" w:hanging="426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2928" w:rsidRDefault="00962928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962928">
        <w:tc>
          <w:tcPr>
            <w:tcW w:w="77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2928" w:rsidRDefault="00EE1AEC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ind w:left="426" w:hanging="426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spacing w:val="2"/>
              </w:rPr>
              <w:t>３．</w:t>
            </w:r>
            <w:r>
              <w:rPr>
                <w:rFonts w:ascii="ＭＳ 明朝" w:hAnsi="ＭＳ 明朝"/>
              </w:rPr>
              <w:tab/>
            </w:r>
            <w:r>
              <w:rPr>
                <w:rFonts w:hint="eastAsia"/>
                <w:spacing w:val="2"/>
              </w:rPr>
              <w:t>『そうだねゲーム』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2928" w:rsidRDefault="00962928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ind w:left="426" w:hanging="426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2928" w:rsidRDefault="00EE1AEC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ind w:left="426" w:hanging="426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spacing w:val="2"/>
              </w:rPr>
              <w:t>５分</w:t>
            </w:r>
          </w:p>
        </w:tc>
      </w:tr>
      <w:tr w:rsidR="00962928">
        <w:tc>
          <w:tcPr>
            <w:tcW w:w="77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2928" w:rsidRDefault="00EE1AEC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ind w:left="426" w:hanging="426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  <w:spacing w:val="2"/>
              </w:rPr>
              <w:t>４．</w:t>
            </w:r>
            <w:r>
              <w:rPr>
                <w:rFonts w:ascii="ＭＳ 明朝" w:hAnsi="ＭＳ 明朝"/>
              </w:rPr>
              <w:tab/>
            </w:r>
            <w:r>
              <w:rPr>
                <w:rFonts w:hint="eastAsia"/>
                <w:spacing w:val="2"/>
              </w:rPr>
              <w:t>『あいうえおロールプレイング』の説明</w:t>
            </w:r>
          </w:p>
          <w:p w:rsidR="00962928" w:rsidRDefault="00EE1AEC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ind w:left="584" w:hanging="366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  <w:spacing w:val="2"/>
              </w:rPr>
              <w:t>①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  <w:spacing w:val="-2"/>
              </w:rPr>
              <w:t>生徒Ａと生徒Ｂ、Ｃ、Ｄとの三つのパターンの会話である。</w:t>
            </w:r>
          </w:p>
          <w:p w:rsidR="00962928" w:rsidRDefault="00EE1AEC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ind w:left="584" w:hanging="366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  <w:spacing w:val="2"/>
              </w:rPr>
              <w:t>②</w:t>
            </w:r>
            <w:r>
              <w:rPr>
                <w:rFonts w:cs="Times New Roman"/>
                <w:spacing w:val="6"/>
              </w:rPr>
              <w:t xml:space="preserve"> </w:t>
            </w:r>
            <w:r>
              <w:rPr>
                <w:rFonts w:hint="eastAsia"/>
                <w:spacing w:val="-2"/>
              </w:rPr>
              <w:t>生徒Ａは、ふつうの言葉を使う。</w:t>
            </w:r>
          </w:p>
          <w:p w:rsidR="00962928" w:rsidRDefault="00EE1AEC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ind w:left="532" w:hanging="320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  <w:spacing w:val="-2"/>
              </w:rPr>
              <w:t>③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  <w:spacing w:val="-2"/>
              </w:rPr>
              <w:t>生徒Ｂ、Ｃ、ＤはＡに対して、すべて「あいうえお」をつなげた言葉で答える。</w:t>
            </w:r>
          </w:p>
          <w:p w:rsidR="00962928" w:rsidRDefault="00EE1AEC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ind w:firstLine="212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spacing w:val="-2"/>
              </w:rPr>
              <w:t>④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  <w:spacing w:val="-2"/>
              </w:rPr>
              <w:t>Ｂ、Ｃ、Ｄの表情、態度、身ぶりに注目して観察をする。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2928" w:rsidRDefault="00962928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962928" w:rsidRDefault="00962928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962928" w:rsidRDefault="00962928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962928" w:rsidRDefault="00962928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962928" w:rsidRDefault="00962928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962928" w:rsidRDefault="00962928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2928" w:rsidRDefault="00962928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962928" w:rsidRDefault="00962928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962928" w:rsidRDefault="00962928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962928" w:rsidRDefault="00962928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962928" w:rsidRDefault="00962928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962928" w:rsidRDefault="00962928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962928">
        <w:tc>
          <w:tcPr>
            <w:tcW w:w="77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2928" w:rsidRDefault="00EE1AEC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ind w:left="426" w:hanging="426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  <w:spacing w:val="2"/>
              </w:rPr>
              <w:t>５．</w:t>
            </w:r>
            <w:r>
              <w:rPr>
                <w:rFonts w:ascii="ＭＳ 明朝" w:hAnsi="ＭＳ 明朝"/>
              </w:rPr>
              <w:tab/>
            </w:r>
            <w:r>
              <w:rPr>
                <w:rFonts w:hint="eastAsia"/>
                <w:spacing w:val="2"/>
              </w:rPr>
              <w:t>エクササイズ＜パターン１＞</w:t>
            </w:r>
          </w:p>
          <w:p w:rsidR="00962928" w:rsidRDefault="00EE1AEC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ind w:left="458" w:hanging="458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  <w:spacing w:val="2"/>
              </w:rPr>
              <w:t xml:space="preserve">　</w:t>
            </w:r>
            <w:r>
              <w:rPr>
                <w:rFonts w:hint="eastAsia"/>
                <w:spacing w:val="-2"/>
              </w:rPr>
              <w:t>Ａ「○○くん。掃除なんでさぼったね？　あんたがおらんかったけん、４人で掃除せんといけんかったがね。きのうも注意したばっかりだがね。」</w:t>
            </w:r>
          </w:p>
          <w:p w:rsidR="00962928" w:rsidRDefault="00EE1AEC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ind w:left="442" w:hanging="442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  <w:spacing w:val="-2"/>
              </w:rPr>
              <w:t>Ｂ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  <w:spacing w:val="-2"/>
              </w:rPr>
              <w:t>攻撃的な言い方で「あ！い！う！え！お！」</w:t>
            </w:r>
          </w:p>
          <w:p w:rsidR="00962928" w:rsidRDefault="00EE1AEC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ind w:left="442" w:hanging="442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  <w:spacing w:val="-2"/>
              </w:rPr>
              <w:t>Ｃ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  <w:spacing w:val="-2"/>
              </w:rPr>
              <w:t>受身的な言い方で「あいうえお・・・・・・」</w:t>
            </w:r>
          </w:p>
          <w:p w:rsidR="00962928" w:rsidRDefault="00EE1AEC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ind w:left="442" w:hanging="442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  <w:spacing w:val="-2"/>
              </w:rPr>
              <w:t>Ｄ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  <w:spacing w:val="-2"/>
              </w:rPr>
              <w:t>アサーティブな言い方で「あいうえお。あい、うえお。」</w:t>
            </w:r>
          </w:p>
          <w:p w:rsidR="00962928" w:rsidRDefault="00EE1AEC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ind w:left="442" w:hanging="442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  <w:spacing w:val="-2"/>
              </w:rPr>
              <w:t xml:space="preserve">　※</w:t>
            </w:r>
            <w:r>
              <w:rPr>
                <w:rFonts w:cs="Times New Roman"/>
              </w:rPr>
              <w:t>A</w:t>
            </w:r>
            <w:r>
              <w:rPr>
                <w:rFonts w:hint="eastAsia"/>
                <w:spacing w:val="-2"/>
              </w:rPr>
              <w:t>と</w:t>
            </w:r>
            <w:r>
              <w:rPr>
                <w:rFonts w:cs="Times New Roman"/>
              </w:rPr>
              <w:t>B</w:t>
            </w:r>
            <w:r>
              <w:rPr>
                <w:rFonts w:hint="eastAsia"/>
                <w:spacing w:val="-2"/>
              </w:rPr>
              <w:t>、</w:t>
            </w:r>
            <w:r>
              <w:rPr>
                <w:rFonts w:cs="Times New Roman"/>
              </w:rPr>
              <w:t>A</w:t>
            </w:r>
            <w:r>
              <w:rPr>
                <w:rFonts w:hint="eastAsia"/>
                <w:spacing w:val="-2"/>
              </w:rPr>
              <w:t>と</w:t>
            </w:r>
            <w:r>
              <w:rPr>
                <w:rFonts w:cs="Times New Roman"/>
              </w:rPr>
              <w:t>C</w:t>
            </w:r>
            <w:r>
              <w:rPr>
                <w:rFonts w:hint="eastAsia"/>
                <w:spacing w:val="-2"/>
              </w:rPr>
              <w:t>、</w:t>
            </w:r>
            <w:r>
              <w:rPr>
                <w:rFonts w:cs="Times New Roman"/>
              </w:rPr>
              <w:t>A</w:t>
            </w:r>
            <w:r>
              <w:rPr>
                <w:rFonts w:hint="eastAsia"/>
                <w:spacing w:val="-2"/>
              </w:rPr>
              <w:t>と</w:t>
            </w:r>
            <w:r>
              <w:rPr>
                <w:rFonts w:cs="Times New Roman"/>
              </w:rPr>
              <w:t>D</w:t>
            </w:r>
            <w:r>
              <w:rPr>
                <w:rFonts w:hint="eastAsia"/>
                <w:spacing w:val="-2"/>
              </w:rPr>
              <w:t>の後、まとめて問いかける。</w:t>
            </w:r>
          </w:p>
          <w:p w:rsidR="00962928" w:rsidRDefault="00EE1AEC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ind w:firstLine="220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  <w:spacing w:val="2"/>
              </w:rPr>
              <w:t>「何（どんなこと）が言いたかったのかわかったかな」</w:t>
            </w:r>
          </w:p>
          <w:p w:rsidR="00962928" w:rsidRDefault="00EE1AEC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ind w:firstLine="220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spacing w:val="2"/>
              </w:rPr>
              <w:t>「どんな人だと思った？見ていてどう感じた？」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2928" w:rsidRDefault="00EE1AEC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演技</w:t>
            </w:r>
          </w:p>
          <w:p w:rsidR="00962928" w:rsidRDefault="00EE1AEC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Ansi="ＭＳ 明朝"/>
                <w:spacing w:val="4"/>
              </w:rPr>
              <w:t>A:</w:t>
            </w:r>
          </w:p>
          <w:p w:rsidR="00962928" w:rsidRDefault="00EE1AEC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Ansi="ＭＳ 明朝"/>
                <w:spacing w:val="4"/>
              </w:rPr>
              <w:t>B:</w:t>
            </w:r>
          </w:p>
          <w:p w:rsidR="00962928" w:rsidRDefault="00EE1AEC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Ansi="ＭＳ 明朝"/>
                <w:spacing w:val="4"/>
              </w:rPr>
              <w:t>C:</w:t>
            </w:r>
          </w:p>
          <w:p w:rsidR="00962928" w:rsidRDefault="00EE1AEC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Ansi="ＭＳ 明朝"/>
                <w:spacing w:val="4"/>
              </w:rPr>
              <w:t>D:</w:t>
            </w:r>
          </w:p>
          <w:p w:rsidR="00962928" w:rsidRDefault="00962928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962928" w:rsidRDefault="00962928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962928" w:rsidRDefault="00962928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962928" w:rsidRDefault="00962928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2928" w:rsidRDefault="00EE1AEC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Ansi="ＭＳ 明朝"/>
                <w:spacing w:val="4"/>
              </w:rPr>
              <w:t>10</w:t>
            </w:r>
            <w:r>
              <w:rPr>
                <w:rFonts w:hint="eastAsia"/>
                <w:spacing w:val="2"/>
              </w:rPr>
              <w:t>分</w:t>
            </w:r>
          </w:p>
          <w:p w:rsidR="00962928" w:rsidRDefault="00962928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962928" w:rsidRDefault="00962928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962928" w:rsidRDefault="00962928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962928" w:rsidRDefault="00962928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962928" w:rsidRDefault="00962928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962928" w:rsidRDefault="00962928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962928" w:rsidRDefault="00962928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962928" w:rsidRDefault="00962928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962928">
        <w:tc>
          <w:tcPr>
            <w:tcW w:w="77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2928" w:rsidRDefault="00EE1AEC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ind w:left="426" w:hanging="426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  <w:spacing w:val="2"/>
              </w:rPr>
              <w:t>６．</w:t>
            </w:r>
            <w:r>
              <w:rPr>
                <w:rFonts w:ascii="ＭＳ 明朝" w:hAnsi="ＭＳ 明朝"/>
              </w:rPr>
              <w:tab/>
            </w:r>
            <w:r>
              <w:rPr>
                <w:rFonts w:hint="eastAsia"/>
                <w:spacing w:val="2"/>
              </w:rPr>
              <w:t>エクササイズ＜パターン２＞</w:t>
            </w:r>
          </w:p>
          <w:p w:rsidR="00962928" w:rsidRDefault="00EE1AEC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ind w:left="442" w:hanging="442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  <w:spacing w:val="-2"/>
              </w:rPr>
              <w:t>Ａ「□□ちゃん。昨日借りたマンガなんだけど、妹がジュースこぼしてびちょびちょになってしまったに。本がぶよぶよになってしまったんだがぁ。」</w:t>
            </w:r>
          </w:p>
          <w:p w:rsidR="00962928" w:rsidRDefault="00EE1AEC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  <w:spacing w:val="-2"/>
              </w:rPr>
              <w:t>Ｂ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  <w:spacing w:val="-2"/>
              </w:rPr>
              <w:t>攻撃的な言い方で「あ！い！う！え！お！」</w:t>
            </w:r>
          </w:p>
          <w:p w:rsidR="00962928" w:rsidRDefault="00EE1AEC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  <w:spacing w:val="-2"/>
              </w:rPr>
              <w:t>Ｃ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  <w:spacing w:val="-2"/>
              </w:rPr>
              <w:t>受身的な言い方で「あいうえお・・・・・・」</w:t>
            </w:r>
          </w:p>
          <w:p w:rsidR="00962928" w:rsidRDefault="00EE1AEC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  <w:spacing w:val="-2"/>
              </w:rPr>
              <w:t>Ｄ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  <w:spacing w:val="-2"/>
              </w:rPr>
              <w:t>アサーティブな言い方で「あいうえお。あい、うえお。」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2928" w:rsidRDefault="00EE1AEC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演技</w:t>
            </w:r>
          </w:p>
          <w:p w:rsidR="00962928" w:rsidRDefault="00962928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962928" w:rsidRDefault="00962928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962928" w:rsidRDefault="00962928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962928" w:rsidRDefault="00962928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962928" w:rsidRDefault="00962928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2928" w:rsidRDefault="00EE1AEC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ascii="ＭＳ 明朝" w:hAnsi="ＭＳ 明朝"/>
                <w:spacing w:val="4"/>
              </w:rPr>
              <w:t>5</w:t>
            </w:r>
            <w:r>
              <w:rPr>
                <w:rFonts w:hint="eastAsia"/>
                <w:spacing w:val="2"/>
              </w:rPr>
              <w:t>分</w:t>
            </w:r>
          </w:p>
          <w:p w:rsidR="00962928" w:rsidRDefault="00962928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962928" w:rsidRDefault="00962928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962928" w:rsidRDefault="00962928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962928" w:rsidRDefault="00962928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962928" w:rsidRDefault="00962928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962928">
        <w:tc>
          <w:tcPr>
            <w:tcW w:w="77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2928" w:rsidRDefault="00EE1AEC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ind w:left="426" w:hanging="426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  <w:spacing w:val="2"/>
              </w:rPr>
              <w:t>７．</w:t>
            </w:r>
            <w:r>
              <w:rPr>
                <w:rFonts w:ascii="ＭＳ 明朝" w:hAnsi="ＭＳ 明朝"/>
              </w:rPr>
              <w:tab/>
            </w:r>
            <w:r>
              <w:rPr>
                <w:rFonts w:hint="eastAsia"/>
                <w:spacing w:val="-2"/>
              </w:rPr>
              <w:t>ワークシート記入「パターン２のＤさんの台詞を考えてみよう。」</w:t>
            </w:r>
          </w:p>
          <w:p w:rsidR="00962928" w:rsidRDefault="00EE1AEC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ind w:left="426" w:hanging="426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  <w:spacing w:val="-2"/>
              </w:rPr>
              <w:t>・ワークシートに記入し、隣同士で見せ合う。</w:t>
            </w:r>
          </w:p>
          <w:p w:rsidR="00962928" w:rsidRDefault="00EE1AEC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ind w:left="426" w:hanging="426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  <w:spacing w:val="-2"/>
              </w:rPr>
              <w:t xml:space="preserve">　　・数人に発表させる。</w:t>
            </w:r>
          </w:p>
          <w:p w:rsidR="00962928" w:rsidRDefault="00EE1AEC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ind w:left="426" w:hanging="426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  <w:spacing w:val="-2"/>
              </w:rPr>
              <w:t xml:space="preserve">　　・その中の一人の台詞を、先生方で演じてみせる。</w:t>
            </w:r>
          </w:p>
          <w:p w:rsidR="00962928" w:rsidRDefault="00EE1AEC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ind w:left="426" w:hanging="426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  </w:t>
            </w:r>
            <w:r>
              <w:rPr>
                <w:rFonts w:hint="eastAsia"/>
                <w:spacing w:val="-2"/>
              </w:rPr>
              <w:t>（Ｄだけでなく、Ｂ・Ｃの言い方でもやってみせる）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2928" w:rsidRDefault="00EE1AEC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演技</w:t>
            </w:r>
          </w:p>
          <w:p w:rsidR="00962928" w:rsidRDefault="00962928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962928" w:rsidRDefault="00962928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962928" w:rsidRDefault="00962928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962928" w:rsidRDefault="00962928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2928" w:rsidRDefault="00EE1AEC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ascii="ＭＳ 明朝" w:hAnsi="ＭＳ 明朝"/>
                <w:spacing w:val="4"/>
              </w:rPr>
              <w:t>15</w:t>
            </w:r>
            <w:r>
              <w:rPr>
                <w:rFonts w:hint="eastAsia"/>
                <w:spacing w:val="2"/>
              </w:rPr>
              <w:t>分</w:t>
            </w:r>
          </w:p>
          <w:p w:rsidR="00962928" w:rsidRDefault="00962928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962928" w:rsidRDefault="00962928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962928" w:rsidRDefault="00962928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962928" w:rsidRDefault="00962928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962928">
        <w:tc>
          <w:tcPr>
            <w:tcW w:w="77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2928" w:rsidRDefault="0011235E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ind w:left="426" w:hanging="426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  <w:spacing w:val="2"/>
              </w:rPr>
              <w:t>８．</w:t>
            </w:r>
            <w:r w:rsidR="00EE1AEC">
              <w:rPr>
                <w:rFonts w:hint="eastAsia"/>
                <w:spacing w:val="2"/>
              </w:rPr>
              <w:t xml:space="preserve">　ふりかえり</w:t>
            </w:r>
          </w:p>
          <w:p w:rsidR="00962928" w:rsidRDefault="00EE1AEC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ind w:left="224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  <w:spacing w:val="2"/>
              </w:rPr>
              <w:t>「どんな感想を持ちましたか？今から、ふりかえり用紙に記入します。」</w:t>
            </w:r>
          </w:p>
          <w:p w:rsidR="00962928" w:rsidRDefault="00EE1AEC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ind w:left="224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spacing w:val="2"/>
              </w:rPr>
              <w:t>「何人かの人に発表してもらいます。」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2928" w:rsidRDefault="00EE1AEC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</w:p>
          <w:p w:rsidR="00962928" w:rsidRDefault="00962928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962928" w:rsidRDefault="00962928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2928" w:rsidRDefault="00EE1AEC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>10</w:t>
            </w:r>
            <w:r>
              <w:rPr>
                <w:rFonts w:hint="eastAsia"/>
              </w:rPr>
              <w:t>分</w:t>
            </w:r>
          </w:p>
          <w:p w:rsidR="00962928" w:rsidRDefault="00962928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962928" w:rsidRDefault="00962928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962928">
        <w:tc>
          <w:tcPr>
            <w:tcW w:w="771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62928" w:rsidRDefault="0011235E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ind w:left="426" w:hanging="426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spacing w:val="2"/>
              </w:rPr>
              <w:t>９</w:t>
            </w:r>
            <w:r w:rsidR="00EE1AEC">
              <w:rPr>
                <w:rFonts w:hint="eastAsia"/>
                <w:spacing w:val="2"/>
              </w:rPr>
              <w:t>．</w:t>
            </w:r>
            <w:r w:rsidR="00EE1AEC">
              <w:rPr>
                <w:rFonts w:ascii="ＭＳ 明朝" w:hAnsi="ＭＳ 明朝"/>
              </w:rPr>
              <w:tab/>
            </w:r>
            <w:r w:rsidR="00EE1AEC">
              <w:rPr>
                <w:rFonts w:hint="eastAsia"/>
                <w:spacing w:val="2"/>
              </w:rPr>
              <w:t>号令「これで、こころほっと♡タイムを終わります。気をつけ。礼」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62928" w:rsidRDefault="00EE1AEC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62928" w:rsidRDefault="00962928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962928" w:rsidRDefault="00EE1AEC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>＊台本は１年生の「アサーションロールプレイング」の台本をベースにして３つのあり様（「攻撃的」「受身的」「アサーティブ」）を表現していますので、ホームページからアサーションロールプレイングの台本をダウンロードして、それを参考に「あいうえお」で返答する短いスキットを作成して下さい。</w:t>
      </w:r>
    </w:p>
    <w:p w:rsidR="00962928" w:rsidRDefault="00962928">
      <w:pPr>
        <w:adjustRightInd/>
        <w:rPr>
          <w:rFonts w:ascii="ＭＳ 明朝" w:cs="Times New Roman"/>
          <w:spacing w:val="4"/>
        </w:rPr>
      </w:pPr>
    </w:p>
    <w:p w:rsidR="00962928" w:rsidRDefault="00EE1AEC">
      <w:pPr>
        <w:adjustRightInd/>
        <w:spacing w:line="354" w:lineRule="exact"/>
        <w:rPr>
          <w:rFonts w:ascii="ＭＳ 明朝" w:cs="Times New Roman"/>
          <w:spacing w:val="4"/>
        </w:rPr>
      </w:pPr>
      <w:r>
        <w:rPr>
          <w:rFonts w:hint="eastAsia"/>
          <w:sz w:val="24"/>
          <w:szCs w:val="24"/>
        </w:rPr>
        <w:t>「あいうえおロールプレイング」ワークシートの内容</w:t>
      </w:r>
    </w:p>
    <w:p w:rsidR="00962928" w:rsidRDefault="00EE1AEC">
      <w:pPr>
        <w:adjustRightInd/>
        <w:spacing w:line="334" w:lineRule="exact"/>
        <w:rPr>
          <w:rFonts w:ascii="ＭＳ 明朝" w:cs="Times New Roman"/>
          <w:spacing w:val="4"/>
        </w:rPr>
      </w:pPr>
      <w:r>
        <w:rPr>
          <w:rFonts w:hint="eastAsia"/>
          <w:sz w:val="22"/>
          <w:szCs w:val="22"/>
        </w:rPr>
        <w:t>◆　Ｄさんの様子から、「あいうえお」を普通の言葉（セリフ）に直してみよう。</w:t>
      </w:r>
    </w:p>
    <w:p w:rsidR="00962928" w:rsidRDefault="00EE1AEC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>Ａさん</w:t>
      </w:r>
    </w:p>
    <w:p w:rsidR="00962928" w:rsidRDefault="00EE1AEC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 xml:space="preserve">　「Ｄさん、昨日借りたマンガなんだけど、妹がジュースこぼしてびちょびちょになってしまったに。本がぶよぶよになってしまったんだがぁ。」</w:t>
      </w:r>
    </w:p>
    <w:p w:rsidR="00962928" w:rsidRDefault="00EE1AEC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>Ｄさん</w:t>
      </w:r>
    </w:p>
    <w:p w:rsidR="00EE1AEC" w:rsidRDefault="00EE1AEC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 xml:space="preserve">　（　　　　　　　　　　　　　　　　　　　　　　　　　　　　　　　　　）</w:t>
      </w:r>
    </w:p>
    <w:sectPr w:rsidR="00EE1AEC"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23" w:charSpace="16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5AD" w:rsidRDefault="00A465AD">
      <w:r>
        <w:separator/>
      </w:r>
    </w:p>
  </w:endnote>
  <w:endnote w:type="continuationSeparator" w:id="0">
    <w:p w:rsidR="00A465AD" w:rsidRDefault="00A46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5AD" w:rsidRDefault="00A465AD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465AD" w:rsidRDefault="00A465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638"/>
  <w:drawingGridVerticalSpacing w:val="32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35E"/>
    <w:rsid w:val="0011235E"/>
    <w:rsid w:val="00962928"/>
    <w:rsid w:val="00A10A68"/>
    <w:rsid w:val="00A465AD"/>
    <w:rsid w:val="00B32FE1"/>
    <w:rsid w:val="00EE1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松原市教育委員会</Company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松原第七中学校</dc:creator>
  <cp:lastModifiedBy>Fukami</cp:lastModifiedBy>
  <cp:revision>2</cp:revision>
  <cp:lastPrinted>2015-05-05T06:32:00Z</cp:lastPrinted>
  <dcterms:created xsi:type="dcterms:W3CDTF">2015-12-07T22:19:00Z</dcterms:created>
  <dcterms:modified xsi:type="dcterms:W3CDTF">2015-12-07T22:19:00Z</dcterms:modified>
</cp:coreProperties>
</file>